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FC3C" w14:textId="77777777" w:rsidR="0048785A" w:rsidRPr="0048785A" w:rsidRDefault="0048785A" w:rsidP="0048785A">
      <w:pPr>
        <w:shd w:val="clear" w:color="auto" w:fill="FFFFFF"/>
        <w:spacing w:before="150" w:after="150" w:line="600" w:lineRule="atLeast"/>
        <w:jc w:val="center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58"/>
          <w:szCs w:val="58"/>
          <w:lang w:eastAsia="ru-RU"/>
        </w:rPr>
      </w:pPr>
      <w:r w:rsidRPr="0048785A">
        <w:rPr>
          <w:rFonts w:ascii="Roboto" w:eastAsia="Times New Roman" w:hAnsi="Roboto" w:cs="Times New Roman"/>
          <w:b/>
          <w:bCs/>
          <w:color w:val="333333"/>
          <w:kern w:val="36"/>
          <w:sz w:val="58"/>
          <w:szCs w:val="58"/>
          <w:lang w:eastAsia="ru-RU"/>
        </w:rPr>
        <w:t>Право на охрану здоровья</w:t>
      </w:r>
    </w:p>
    <w:p w14:paraId="169B2E84" w14:textId="77777777" w:rsidR="0048785A" w:rsidRPr="0048785A" w:rsidRDefault="0048785A" w:rsidP="0048785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Каждый имеет право на охрану здоровья.</w:t>
      </w:r>
    </w:p>
    <w:p w14:paraId="5A543194" w14:textId="77777777" w:rsidR="0048785A" w:rsidRPr="0048785A" w:rsidRDefault="0048785A" w:rsidP="004878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6AFEDA5F" w14:textId="77777777" w:rsidR="0048785A" w:rsidRPr="0048785A" w:rsidRDefault="0048785A" w:rsidP="0048785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  (ст. 18 гл. 4 ФЗ № 323 от 21.11.2011)</w:t>
      </w:r>
    </w:p>
    <w:p w14:paraId="4E0C6606" w14:textId="77777777" w:rsidR="0048785A" w:rsidRPr="0048785A" w:rsidRDefault="0048785A" w:rsidP="0048785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4CB2C33B" w14:textId="77777777" w:rsidR="0048785A" w:rsidRPr="0048785A" w:rsidRDefault="0048785A" w:rsidP="0048785A">
      <w:pPr>
        <w:shd w:val="clear" w:color="auto" w:fill="FFFFFF"/>
        <w:spacing w:before="150" w:after="150" w:line="600" w:lineRule="atLeast"/>
        <w:jc w:val="center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58"/>
          <w:szCs w:val="58"/>
          <w:lang w:eastAsia="ru-RU"/>
        </w:rPr>
      </w:pPr>
      <w:r w:rsidRPr="0048785A">
        <w:rPr>
          <w:rFonts w:ascii="Roboto" w:eastAsia="Times New Roman" w:hAnsi="Roboto" w:cs="Times New Roman"/>
          <w:b/>
          <w:bCs/>
          <w:color w:val="333333"/>
          <w:kern w:val="36"/>
          <w:sz w:val="58"/>
          <w:szCs w:val="58"/>
          <w:lang w:eastAsia="ru-RU"/>
        </w:rPr>
        <w:t>Право на медицинскую помощь</w:t>
      </w:r>
    </w:p>
    <w:p w14:paraId="00F87A1E" w14:textId="77777777" w:rsidR="0048785A" w:rsidRPr="0048785A" w:rsidRDefault="0048785A" w:rsidP="0048785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Каждый имеет право на медицинскую помощь.</w:t>
      </w:r>
    </w:p>
    <w:p w14:paraId="57716F8B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35D10C80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 программой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2FD96A1C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42C88552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21AF69C4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617948E9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4. Порядок оказания медицинской помощи иностранным гражданам определяется Правительством Российской Федерации.</w:t>
      </w:r>
    </w:p>
    <w:p w14:paraId="04EF0224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6031DD58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5. Пациент имеет право на:</w:t>
      </w:r>
    </w:p>
    <w:p w14:paraId="740550A2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0AF344A0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14:paraId="319C65A6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57F45BA2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требованиям;</w:t>
      </w:r>
    </w:p>
    <w:p w14:paraId="546C36E2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56825E8E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3) получение консультаций врачей-специалистов;</w:t>
      </w:r>
    </w:p>
    <w:p w14:paraId="62726159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590D8586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76C8389F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7A312EE2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4BE08F82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00EE4E5D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14:paraId="5140FAFC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44E96E0A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7) защиту сведений, составляющих врачебную тайну;</w:t>
      </w:r>
    </w:p>
    <w:p w14:paraId="4A2F486E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12FA72CA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8) отказ от медицинского вмешательства;</w:t>
      </w:r>
    </w:p>
    <w:p w14:paraId="2D126628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35E5DDE8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14:paraId="4E7ECACC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7136D2D1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10) допуск к нему адвоката или законного представителя для защиты своих прав;</w:t>
      </w:r>
    </w:p>
    <w:p w14:paraId="5F428C8B" w14:textId="77777777" w:rsidR="0048785A" w:rsidRPr="0048785A" w:rsidRDefault="0048785A" w:rsidP="004878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17168AA3" w14:textId="77777777" w:rsidR="0048785A" w:rsidRPr="0048785A" w:rsidRDefault="0048785A" w:rsidP="0048785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(ст. 19 гл. 4 ФЗ № 323 от 21.11.2011)</w:t>
      </w:r>
    </w:p>
    <w:p w14:paraId="56D15665" w14:textId="77777777" w:rsidR="0048785A" w:rsidRPr="0048785A" w:rsidRDefault="0048785A" w:rsidP="0048785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37EC4FF6" w14:textId="77777777" w:rsidR="0048785A" w:rsidRPr="0048785A" w:rsidRDefault="0048785A" w:rsidP="0048785A">
      <w:pPr>
        <w:shd w:val="clear" w:color="auto" w:fill="FFFFFF"/>
        <w:spacing w:before="150" w:after="150" w:line="600" w:lineRule="atLeast"/>
        <w:jc w:val="center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58"/>
          <w:szCs w:val="58"/>
          <w:lang w:eastAsia="ru-RU"/>
        </w:rPr>
      </w:pPr>
      <w:proofErr w:type="spellStart"/>
      <w:r w:rsidRPr="0048785A">
        <w:rPr>
          <w:rFonts w:ascii="Roboto" w:eastAsia="Times New Roman" w:hAnsi="Roboto" w:cs="Times New Roman"/>
          <w:b/>
          <w:bCs/>
          <w:color w:val="333333"/>
          <w:kern w:val="36"/>
          <w:sz w:val="58"/>
          <w:szCs w:val="58"/>
          <w:lang w:eastAsia="ru-RU"/>
        </w:rPr>
        <w:t>Обязаннасти</w:t>
      </w:r>
      <w:proofErr w:type="spellEnd"/>
      <w:r w:rsidRPr="0048785A">
        <w:rPr>
          <w:rFonts w:ascii="Roboto" w:eastAsia="Times New Roman" w:hAnsi="Roboto" w:cs="Times New Roman"/>
          <w:b/>
          <w:bCs/>
          <w:color w:val="333333"/>
          <w:kern w:val="36"/>
          <w:sz w:val="58"/>
          <w:szCs w:val="58"/>
          <w:lang w:eastAsia="ru-RU"/>
        </w:rPr>
        <w:t xml:space="preserve"> граждан в сфере здравоохранения</w:t>
      </w:r>
    </w:p>
    <w:p w14:paraId="7FC46016" w14:textId="77777777" w:rsidR="0048785A" w:rsidRPr="0048785A" w:rsidRDefault="0048785A" w:rsidP="0048785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 законодательством Российской Федерации, работники, занятые на отдельных видах работ, проходят обязательные медицинские осмотры.</w:t>
      </w:r>
    </w:p>
    <w:p w14:paraId="2BA73663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 Перечень 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14:paraId="48DE3A53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10704B23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 перечень 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профессиональной пригодности временно или постоянно непригодным по состоянию здоровья к выполнению отдельных видов работ.</w:t>
      </w:r>
    </w:p>
    <w:p w14:paraId="3EFF2E0B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5E963BE7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14:paraId="4484F9F0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3C75510B" w14:textId="77777777" w:rsidR="0048785A" w:rsidRPr="0048785A" w:rsidRDefault="0048785A" w:rsidP="0048785A">
      <w:pPr>
        <w:shd w:val="clear" w:color="auto" w:fill="FFFFFF"/>
        <w:spacing w:after="0" w:line="240" w:lineRule="auto"/>
        <w:ind w:firstLine="54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8785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 (ст. 24 гл. 4 ФЗ № 323 от 21.11.2011)</w:t>
      </w:r>
    </w:p>
    <w:p w14:paraId="6E9CDDB3" w14:textId="77777777" w:rsidR="00CC3F6F" w:rsidRDefault="00CC3F6F"/>
    <w:sectPr w:rsidR="00CC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45"/>
    <w:rsid w:val="0048785A"/>
    <w:rsid w:val="00CC3F6F"/>
    <w:rsid w:val="00F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59387-F40E-48A3-83F7-4A183C2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8785A"/>
  </w:style>
  <w:style w:type="paragraph" w:styleId="a3">
    <w:name w:val="Normal (Web)"/>
    <w:basedOn w:val="a"/>
    <w:uiPriority w:val="99"/>
    <w:semiHidden/>
    <w:unhideWhenUsed/>
    <w:rsid w:val="0048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2022-09-22T07:32:00Z</dcterms:created>
  <dcterms:modified xsi:type="dcterms:W3CDTF">2022-09-22T07:32:00Z</dcterms:modified>
</cp:coreProperties>
</file>